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1" w:rsidRPr="00915221" w:rsidRDefault="00915221" w:rsidP="00915221">
      <w:pPr>
        <w:spacing w:line="600" w:lineRule="exact"/>
        <w:jc w:val="center"/>
        <w:rPr>
          <w:sz w:val="28"/>
          <w:szCs w:val="28"/>
        </w:rPr>
      </w:pPr>
      <w:r w:rsidRPr="00915221">
        <w:rPr>
          <w:rFonts w:hint="eastAsia"/>
          <w:sz w:val="28"/>
          <w:szCs w:val="28"/>
        </w:rPr>
        <w:t>关于期末</w:t>
      </w:r>
      <w:r w:rsidR="00490832">
        <w:rPr>
          <w:rFonts w:hint="eastAsia"/>
          <w:sz w:val="28"/>
          <w:szCs w:val="28"/>
        </w:rPr>
        <w:t>考试</w:t>
      </w:r>
      <w:r w:rsidRPr="00915221">
        <w:rPr>
          <w:rFonts w:hint="eastAsia"/>
          <w:sz w:val="28"/>
          <w:szCs w:val="28"/>
        </w:rPr>
        <w:t>阶段出现学生发热现象的处理方案</w:t>
      </w:r>
    </w:p>
    <w:p w:rsidR="00915221" w:rsidRDefault="00915221" w:rsidP="00B61AD5">
      <w:pPr>
        <w:spacing w:line="600" w:lineRule="exact"/>
        <w:rPr>
          <w:sz w:val="24"/>
          <w:szCs w:val="24"/>
        </w:rPr>
      </w:pPr>
    </w:p>
    <w:p w:rsidR="00D03ED8" w:rsidRPr="00297386" w:rsidRDefault="00D03ED8" w:rsidP="00B61AD5">
      <w:pPr>
        <w:spacing w:line="600" w:lineRule="exact"/>
        <w:rPr>
          <w:b/>
          <w:sz w:val="24"/>
          <w:szCs w:val="24"/>
        </w:rPr>
      </w:pPr>
      <w:r w:rsidRPr="00297386">
        <w:rPr>
          <w:rFonts w:hint="eastAsia"/>
          <w:b/>
          <w:sz w:val="24"/>
          <w:szCs w:val="24"/>
        </w:rPr>
        <w:t>1.</w:t>
      </w:r>
      <w:r w:rsidRPr="00297386">
        <w:rPr>
          <w:rFonts w:hint="eastAsia"/>
          <w:b/>
          <w:sz w:val="24"/>
          <w:szCs w:val="24"/>
        </w:rPr>
        <w:t>考试前学生因为学生发热在</w:t>
      </w:r>
      <w:r w:rsidR="0011234A" w:rsidRPr="00297386">
        <w:rPr>
          <w:rFonts w:hint="eastAsia"/>
          <w:b/>
          <w:sz w:val="24"/>
          <w:szCs w:val="24"/>
        </w:rPr>
        <w:t>“小里家”</w:t>
      </w:r>
      <w:r w:rsidRPr="00297386">
        <w:rPr>
          <w:rFonts w:hint="eastAsia"/>
          <w:b/>
          <w:sz w:val="24"/>
          <w:szCs w:val="24"/>
        </w:rPr>
        <w:t>隔离的</w:t>
      </w:r>
      <w:r w:rsidRPr="00297386">
        <w:rPr>
          <w:rFonts w:hint="eastAsia"/>
          <w:b/>
          <w:sz w:val="24"/>
          <w:szCs w:val="24"/>
        </w:rPr>
        <w:t>?</w:t>
      </w:r>
      <w:bookmarkStart w:id="0" w:name="_GoBack"/>
      <w:bookmarkEnd w:id="0"/>
    </w:p>
    <w:p w:rsidR="000D628E" w:rsidRDefault="00C2628A" w:rsidP="00B61AD5">
      <w:pPr>
        <w:spacing w:line="600" w:lineRule="exact"/>
        <w:ind w:firstLineChars="150" w:firstLine="360"/>
        <w:rPr>
          <w:sz w:val="24"/>
          <w:szCs w:val="24"/>
        </w:rPr>
      </w:pPr>
      <w:r w:rsidRPr="00B61AD5">
        <w:rPr>
          <w:rFonts w:hint="eastAsia"/>
          <w:sz w:val="24"/>
          <w:szCs w:val="24"/>
        </w:rPr>
        <w:t>答：</w:t>
      </w:r>
      <w:r w:rsidR="000D628E">
        <w:rPr>
          <w:rFonts w:hint="eastAsia"/>
          <w:sz w:val="24"/>
          <w:szCs w:val="24"/>
        </w:rPr>
        <w:t>学生可以在以下</w:t>
      </w:r>
      <w:r w:rsidR="000D628E">
        <w:rPr>
          <w:rFonts w:hint="eastAsia"/>
          <w:sz w:val="24"/>
          <w:szCs w:val="24"/>
        </w:rPr>
        <w:t>2</w:t>
      </w:r>
      <w:r w:rsidR="000D628E">
        <w:rPr>
          <w:rFonts w:hint="eastAsia"/>
          <w:sz w:val="24"/>
          <w:szCs w:val="24"/>
        </w:rPr>
        <w:t>个方案中根据自己的实际情况任选</w:t>
      </w:r>
      <w:r w:rsidR="000D628E">
        <w:rPr>
          <w:rFonts w:hint="eastAsia"/>
          <w:sz w:val="24"/>
          <w:szCs w:val="24"/>
        </w:rPr>
        <w:t>1</w:t>
      </w:r>
      <w:r w:rsidR="000D628E">
        <w:rPr>
          <w:rFonts w:hint="eastAsia"/>
          <w:sz w:val="24"/>
          <w:szCs w:val="24"/>
        </w:rPr>
        <w:t>个</w:t>
      </w:r>
      <w:r w:rsidR="009F0397">
        <w:rPr>
          <w:rFonts w:hint="eastAsia"/>
          <w:sz w:val="24"/>
          <w:szCs w:val="24"/>
        </w:rPr>
        <w:t>。</w:t>
      </w:r>
    </w:p>
    <w:p w:rsidR="00C2628A" w:rsidRPr="00B61AD5" w:rsidRDefault="00C2628A" w:rsidP="00B61AD5">
      <w:pPr>
        <w:spacing w:line="600" w:lineRule="exact"/>
        <w:ind w:firstLineChars="150" w:firstLine="360"/>
        <w:rPr>
          <w:sz w:val="24"/>
          <w:szCs w:val="24"/>
        </w:rPr>
      </w:pPr>
      <w:r w:rsidRPr="00B61AD5">
        <w:rPr>
          <w:rFonts w:hint="eastAsia"/>
          <w:sz w:val="24"/>
          <w:szCs w:val="24"/>
        </w:rPr>
        <w:t>方案</w:t>
      </w:r>
      <w:r w:rsidRPr="00B61AD5">
        <w:rPr>
          <w:rFonts w:hint="eastAsia"/>
          <w:sz w:val="24"/>
          <w:szCs w:val="24"/>
        </w:rPr>
        <w:t>1</w:t>
      </w:r>
      <w:r w:rsidRPr="00B61AD5">
        <w:rPr>
          <w:rFonts w:hint="eastAsia"/>
          <w:sz w:val="24"/>
          <w:szCs w:val="24"/>
        </w:rPr>
        <w:t>：</w:t>
      </w:r>
      <w:r w:rsidR="000D628E">
        <w:rPr>
          <w:rFonts w:hint="eastAsia"/>
          <w:sz w:val="24"/>
          <w:szCs w:val="24"/>
        </w:rPr>
        <w:t>向学生所在学院</w:t>
      </w:r>
      <w:r w:rsidRPr="00B61AD5">
        <w:rPr>
          <w:rFonts w:hint="eastAsia"/>
          <w:sz w:val="24"/>
          <w:szCs w:val="24"/>
        </w:rPr>
        <w:t>申请缓考。</w:t>
      </w:r>
    </w:p>
    <w:p w:rsidR="00D03ED8" w:rsidRPr="00B61AD5" w:rsidRDefault="00C2628A" w:rsidP="00B61AD5">
      <w:pPr>
        <w:spacing w:line="600" w:lineRule="exact"/>
        <w:ind w:firstLineChars="150" w:firstLine="360"/>
        <w:rPr>
          <w:sz w:val="24"/>
          <w:szCs w:val="24"/>
        </w:rPr>
      </w:pPr>
      <w:r w:rsidRPr="00B61AD5">
        <w:rPr>
          <w:rFonts w:hint="eastAsia"/>
          <w:sz w:val="24"/>
          <w:szCs w:val="24"/>
        </w:rPr>
        <w:t>方案</w:t>
      </w:r>
      <w:r w:rsidRPr="00B61AD5">
        <w:rPr>
          <w:rFonts w:hint="eastAsia"/>
          <w:sz w:val="24"/>
          <w:szCs w:val="24"/>
        </w:rPr>
        <w:t>2</w:t>
      </w:r>
      <w:r w:rsidRPr="00B61AD5">
        <w:rPr>
          <w:rFonts w:hint="eastAsia"/>
          <w:sz w:val="24"/>
          <w:szCs w:val="24"/>
        </w:rPr>
        <w:t>：参加期末考试，</w:t>
      </w:r>
      <w:r w:rsidR="00F13A4C" w:rsidRPr="00B61AD5">
        <w:rPr>
          <w:rFonts w:hint="eastAsia"/>
          <w:sz w:val="24"/>
          <w:szCs w:val="24"/>
        </w:rPr>
        <w:t>采用线上形式，</w:t>
      </w:r>
      <w:r w:rsidRPr="00B61AD5">
        <w:rPr>
          <w:rFonts w:hint="eastAsia"/>
          <w:sz w:val="24"/>
          <w:szCs w:val="24"/>
        </w:rPr>
        <w:t>与班级其它同学同时进行，考试地点为“小里家”隔离房间内，考试全程</w:t>
      </w:r>
      <w:r w:rsidR="00F13A4C" w:rsidRPr="00B61AD5">
        <w:rPr>
          <w:rFonts w:hint="eastAsia"/>
          <w:sz w:val="24"/>
          <w:szCs w:val="24"/>
        </w:rPr>
        <w:t>学院要另行安排</w:t>
      </w:r>
      <w:r w:rsidR="00F13A4C" w:rsidRPr="00B61AD5">
        <w:rPr>
          <w:rFonts w:hint="eastAsia"/>
          <w:sz w:val="24"/>
          <w:szCs w:val="24"/>
        </w:rPr>
        <w:t>1</w:t>
      </w:r>
      <w:r w:rsidR="00F13A4C" w:rsidRPr="00B61AD5">
        <w:rPr>
          <w:rFonts w:hint="eastAsia"/>
          <w:sz w:val="24"/>
          <w:szCs w:val="24"/>
        </w:rPr>
        <w:t>个监考老师做好</w:t>
      </w:r>
      <w:r w:rsidRPr="00B61AD5">
        <w:rPr>
          <w:rFonts w:hint="eastAsia"/>
          <w:sz w:val="24"/>
          <w:szCs w:val="24"/>
        </w:rPr>
        <w:t>钉钉全程录屏的方式。</w:t>
      </w:r>
      <w:r w:rsidR="00F13A4C" w:rsidRPr="00B61AD5">
        <w:rPr>
          <w:rFonts w:hint="eastAsia"/>
          <w:sz w:val="24"/>
          <w:szCs w:val="24"/>
        </w:rPr>
        <w:t>学生手机摆放要求（需要让监考教师看到桌面、考生手、脸），</w:t>
      </w:r>
      <w:r w:rsidRPr="00B61AD5">
        <w:rPr>
          <w:rFonts w:hint="eastAsia"/>
          <w:sz w:val="24"/>
          <w:szCs w:val="24"/>
        </w:rPr>
        <w:t>具体事项由各学院安排落实。</w:t>
      </w:r>
    </w:p>
    <w:p w:rsidR="00D03ED8" w:rsidRPr="00297386" w:rsidRDefault="00D03ED8" w:rsidP="00B61AD5">
      <w:pPr>
        <w:spacing w:line="600" w:lineRule="exact"/>
        <w:rPr>
          <w:b/>
          <w:sz w:val="24"/>
          <w:szCs w:val="24"/>
        </w:rPr>
      </w:pPr>
      <w:r w:rsidRPr="00297386">
        <w:rPr>
          <w:rFonts w:hint="eastAsia"/>
          <w:b/>
          <w:sz w:val="24"/>
          <w:szCs w:val="24"/>
        </w:rPr>
        <w:t>2.</w:t>
      </w:r>
      <w:r w:rsidRPr="00297386">
        <w:rPr>
          <w:rFonts w:hint="eastAsia"/>
          <w:b/>
          <w:sz w:val="24"/>
          <w:szCs w:val="24"/>
        </w:rPr>
        <w:t>考试之前，同寝室有出现发热的，检测结果尚未出来之前，同寝室其它同学能否参加考试？</w:t>
      </w:r>
    </w:p>
    <w:p w:rsidR="000D628E" w:rsidRDefault="00F13A4C" w:rsidP="00B61AD5">
      <w:pPr>
        <w:spacing w:line="600" w:lineRule="exact"/>
        <w:ind w:firstLineChars="150" w:firstLine="360"/>
        <w:rPr>
          <w:sz w:val="24"/>
          <w:szCs w:val="24"/>
        </w:rPr>
      </w:pPr>
      <w:r w:rsidRPr="00B61AD5">
        <w:rPr>
          <w:rFonts w:hint="eastAsia"/>
          <w:sz w:val="24"/>
          <w:szCs w:val="24"/>
        </w:rPr>
        <w:t>答：</w:t>
      </w:r>
      <w:r w:rsidR="00915221" w:rsidRPr="00915221">
        <w:rPr>
          <w:rFonts w:hint="eastAsia"/>
          <w:sz w:val="24"/>
          <w:szCs w:val="24"/>
        </w:rPr>
        <w:t>东</w:t>
      </w:r>
      <w:r w:rsidR="00297386">
        <w:rPr>
          <w:rFonts w:hint="eastAsia"/>
          <w:sz w:val="24"/>
          <w:szCs w:val="24"/>
        </w:rPr>
        <w:t>、</w:t>
      </w:r>
      <w:r w:rsidR="00915221" w:rsidRPr="00915221">
        <w:rPr>
          <w:rFonts w:hint="eastAsia"/>
          <w:sz w:val="24"/>
          <w:szCs w:val="24"/>
        </w:rPr>
        <w:t>西</w:t>
      </w:r>
      <w:r w:rsidR="00297386">
        <w:rPr>
          <w:rFonts w:hint="eastAsia"/>
          <w:sz w:val="24"/>
          <w:szCs w:val="24"/>
        </w:rPr>
        <w:t>二</w:t>
      </w:r>
      <w:r w:rsidR="00915221" w:rsidRPr="00915221">
        <w:rPr>
          <w:rFonts w:hint="eastAsia"/>
          <w:sz w:val="24"/>
          <w:szCs w:val="24"/>
        </w:rPr>
        <w:t>校区在期末考试期间设</w:t>
      </w:r>
      <w:r w:rsidR="00E77184">
        <w:rPr>
          <w:rFonts w:hint="eastAsia"/>
          <w:sz w:val="24"/>
          <w:szCs w:val="24"/>
        </w:rPr>
        <w:t>置</w:t>
      </w:r>
      <w:r w:rsidR="00915221" w:rsidRPr="00915221">
        <w:rPr>
          <w:rFonts w:hint="eastAsia"/>
          <w:sz w:val="24"/>
          <w:szCs w:val="24"/>
        </w:rPr>
        <w:t>备用考场，一旦</w:t>
      </w:r>
      <w:r w:rsidR="00E77184">
        <w:rPr>
          <w:rFonts w:hint="eastAsia"/>
          <w:sz w:val="24"/>
          <w:szCs w:val="24"/>
        </w:rPr>
        <w:t>出现</w:t>
      </w:r>
      <w:r w:rsidR="00915221" w:rsidRPr="00915221">
        <w:rPr>
          <w:rFonts w:hint="eastAsia"/>
          <w:sz w:val="24"/>
          <w:szCs w:val="24"/>
        </w:rPr>
        <w:t>上述情况，</w:t>
      </w:r>
      <w:r w:rsidR="00E77184">
        <w:rPr>
          <w:rFonts w:hint="eastAsia"/>
          <w:sz w:val="24"/>
          <w:szCs w:val="24"/>
        </w:rPr>
        <w:t>则</w:t>
      </w:r>
      <w:r w:rsidR="00915221" w:rsidRPr="00915221">
        <w:rPr>
          <w:rFonts w:hint="eastAsia"/>
          <w:sz w:val="24"/>
          <w:szCs w:val="24"/>
        </w:rPr>
        <w:t>启用备用考场考试，备用考场可以采用“无人监考”模式</w:t>
      </w:r>
      <w:r w:rsidRPr="00B61AD5">
        <w:rPr>
          <w:rFonts w:hint="eastAsia"/>
          <w:sz w:val="24"/>
          <w:szCs w:val="24"/>
        </w:rPr>
        <w:t>，全程实施监控。</w:t>
      </w:r>
    </w:p>
    <w:p w:rsidR="00F13A4C" w:rsidRPr="00B61AD5" w:rsidRDefault="000D628E" w:rsidP="009F0397">
      <w:pPr>
        <w:spacing w:line="600" w:lineRule="exact"/>
        <w:ind w:firstLineChars="200" w:firstLine="480"/>
        <w:rPr>
          <w:sz w:val="24"/>
          <w:szCs w:val="24"/>
        </w:rPr>
      </w:pPr>
      <w:r w:rsidRPr="000D628E">
        <w:rPr>
          <w:rFonts w:hint="eastAsia"/>
          <w:sz w:val="24"/>
          <w:szCs w:val="24"/>
        </w:rPr>
        <w:t>启</w:t>
      </w:r>
      <w:r w:rsidR="009F0397">
        <w:rPr>
          <w:rFonts w:hint="eastAsia"/>
          <w:sz w:val="24"/>
          <w:szCs w:val="24"/>
        </w:rPr>
        <w:t>用</w:t>
      </w:r>
      <w:r w:rsidRPr="000D628E">
        <w:rPr>
          <w:rFonts w:hint="eastAsia"/>
          <w:sz w:val="24"/>
          <w:szCs w:val="24"/>
        </w:rPr>
        <w:t>备用考</w:t>
      </w:r>
      <w:r>
        <w:rPr>
          <w:rFonts w:hint="eastAsia"/>
          <w:sz w:val="24"/>
          <w:szCs w:val="24"/>
        </w:rPr>
        <w:t>场</w:t>
      </w:r>
      <w:r w:rsidRPr="000D628E">
        <w:rPr>
          <w:rFonts w:hint="eastAsia"/>
          <w:sz w:val="24"/>
          <w:szCs w:val="24"/>
        </w:rPr>
        <w:t>的流程</w:t>
      </w:r>
      <w:r>
        <w:rPr>
          <w:rFonts w:hint="eastAsia"/>
          <w:sz w:val="24"/>
          <w:szCs w:val="24"/>
        </w:rPr>
        <w:t>：出现此类情况时</w:t>
      </w:r>
      <w:r w:rsidRPr="000D628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辅导员</w:t>
      </w:r>
      <w:r w:rsidRPr="000D628E">
        <w:rPr>
          <w:rFonts w:hint="eastAsia"/>
          <w:sz w:val="24"/>
          <w:szCs w:val="24"/>
        </w:rPr>
        <w:t>报告给</w:t>
      </w:r>
      <w:r>
        <w:rPr>
          <w:rFonts w:hint="eastAsia"/>
          <w:sz w:val="24"/>
          <w:szCs w:val="24"/>
        </w:rPr>
        <w:t>学院</w:t>
      </w:r>
      <w:r w:rsidRPr="000D628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学院将情况</w:t>
      </w:r>
      <w:r w:rsidRPr="000D628E">
        <w:rPr>
          <w:rFonts w:hint="eastAsia"/>
          <w:sz w:val="24"/>
          <w:szCs w:val="24"/>
        </w:rPr>
        <w:t>反馈</w:t>
      </w:r>
      <w:r w:rsidR="009F0397">
        <w:rPr>
          <w:rFonts w:hint="eastAsia"/>
          <w:sz w:val="24"/>
          <w:szCs w:val="24"/>
        </w:rPr>
        <w:t>给东</w:t>
      </w:r>
      <w:r w:rsidR="00297386">
        <w:rPr>
          <w:rFonts w:hint="eastAsia"/>
          <w:sz w:val="24"/>
          <w:szCs w:val="24"/>
        </w:rPr>
        <w:t>、</w:t>
      </w:r>
      <w:r w:rsidR="009F0397">
        <w:rPr>
          <w:rFonts w:hint="eastAsia"/>
          <w:sz w:val="24"/>
          <w:szCs w:val="24"/>
        </w:rPr>
        <w:t>西</w:t>
      </w:r>
      <w:r w:rsidR="00297386">
        <w:rPr>
          <w:rFonts w:hint="eastAsia"/>
          <w:sz w:val="24"/>
          <w:szCs w:val="24"/>
        </w:rPr>
        <w:t>二</w:t>
      </w:r>
      <w:r w:rsidR="009F0397">
        <w:rPr>
          <w:rFonts w:hint="eastAsia"/>
          <w:sz w:val="24"/>
          <w:szCs w:val="24"/>
        </w:rPr>
        <w:t>校区具体联系人</w:t>
      </w:r>
      <w:r w:rsidR="009F0397" w:rsidRPr="00B61AD5">
        <w:rPr>
          <w:rFonts w:hint="eastAsia"/>
          <w:sz w:val="24"/>
          <w:szCs w:val="24"/>
        </w:rPr>
        <w:t>（西校区：邱鸿江老师，东校区：方小芳老师）</w:t>
      </w:r>
      <w:r w:rsidRPr="000D628E">
        <w:rPr>
          <w:rFonts w:hint="eastAsia"/>
          <w:sz w:val="24"/>
          <w:szCs w:val="24"/>
        </w:rPr>
        <w:t>，经</w:t>
      </w:r>
      <w:r w:rsidR="009F0397">
        <w:rPr>
          <w:rFonts w:hint="eastAsia"/>
          <w:sz w:val="24"/>
          <w:szCs w:val="24"/>
        </w:rPr>
        <w:t>教务部同意后</w:t>
      </w:r>
      <w:r w:rsidRPr="000D628E">
        <w:rPr>
          <w:rFonts w:hint="eastAsia"/>
          <w:sz w:val="24"/>
          <w:szCs w:val="24"/>
        </w:rPr>
        <w:t>，启用</w:t>
      </w:r>
      <w:r w:rsidR="009F0397">
        <w:rPr>
          <w:rFonts w:hint="eastAsia"/>
          <w:sz w:val="24"/>
          <w:szCs w:val="24"/>
        </w:rPr>
        <w:t>备用考场</w:t>
      </w:r>
      <w:r w:rsidR="00297386">
        <w:rPr>
          <w:rFonts w:hint="eastAsia"/>
          <w:sz w:val="24"/>
          <w:szCs w:val="24"/>
        </w:rPr>
        <w:t>，</w:t>
      </w:r>
    </w:p>
    <w:p w:rsidR="0011234A" w:rsidRPr="00297386" w:rsidRDefault="00D03ED8" w:rsidP="00B61AD5">
      <w:pPr>
        <w:spacing w:line="600" w:lineRule="exact"/>
        <w:rPr>
          <w:b/>
          <w:sz w:val="24"/>
          <w:szCs w:val="24"/>
        </w:rPr>
      </w:pPr>
      <w:r w:rsidRPr="00297386">
        <w:rPr>
          <w:rFonts w:hint="eastAsia"/>
          <w:b/>
          <w:sz w:val="24"/>
          <w:szCs w:val="24"/>
        </w:rPr>
        <w:t>3.</w:t>
      </w:r>
      <w:r w:rsidRPr="00297386">
        <w:rPr>
          <w:rFonts w:hint="eastAsia"/>
          <w:b/>
          <w:sz w:val="24"/>
          <w:szCs w:val="24"/>
        </w:rPr>
        <w:t>考试过程中，学生出现发热等症状，考试结后本考场的学生如何处理？</w:t>
      </w:r>
    </w:p>
    <w:p w:rsidR="00110BD2" w:rsidRPr="00B61AD5" w:rsidRDefault="0011234A" w:rsidP="00B61AD5">
      <w:pPr>
        <w:spacing w:line="600" w:lineRule="exact"/>
        <w:ind w:firstLineChars="200" w:firstLine="480"/>
        <w:rPr>
          <w:sz w:val="24"/>
          <w:szCs w:val="24"/>
        </w:rPr>
      </w:pPr>
      <w:r w:rsidRPr="00B61AD5">
        <w:rPr>
          <w:rFonts w:hint="eastAsia"/>
          <w:sz w:val="24"/>
          <w:szCs w:val="24"/>
        </w:rPr>
        <w:t>答：整个处理过程参照教室上课教师应急处理流程。</w:t>
      </w:r>
      <w:r w:rsidR="00AB439A">
        <w:rPr>
          <w:rFonts w:hint="eastAsia"/>
          <w:sz w:val="24"/>
          <w:szCs w:val="24"/>
        </w:rPr>
        <w:t>引导发热学生与其他学生保持</w:t>
      </w:r>
      <w:r w:rsidR="00B61AD5" w:rsidRPr="00B61AD5">
        <w:rPr>
          <w:rFonts w:hint="eastAsia"/>
          <w:sz w:val="24"/>
          <w:szCs w:val="24"/>
        </w:rPr>
        <w:t>其它学生</w:t>
      </w:r>
      <w:r w:rsidR="00AB439A">
        <w:rPr>
          <w:rFonts w:hint="eastAsia"/>
          <w:sz w:val="24"/>
          <w:szCs w:val="24"/>
        </w:rPr>
        <w:t>保持距离，</w:t>
      </w:r>
      <w:r w:rsidR="00AB439A" w:rsidRPr="00B61AD5">
        <w:rPr>
          <w:rFonts w:hint="eastAsia"/>
          <w:sz w:val="24"/>
          <w:szCs w:val="24"/>
        </w:rPr>
        <w:t>发热学生停止考试，</w:t>
      </w:r>
      <w:r w:rsidR="00AB439A">
        <w:rPr>
          <w:rFonts w:hint="eastAsia"/>
          <w:sz w:val="24"/>
          <w:szCs w:val="24"/>
        </w:rPr>
        <w:t>带离考场等待医务人员过来处理，其他学生</w:t>
      </w:r>
      <w:r w:rsidR="00B61AD5" w:rsidRPr="00B61AD5">
        <w:rPr>
          <w:rFonts w:hint="eastAsia"/>
          <w:sz w:val="24"/>
          <w:szCs w:val="24"/>
        </w:rPr>
        <w:t>继续考试，直到考试结束并等待后续结果。</w:t>
      </w:r>
    </w:p>
    <w:sectPr w:rsidR="00110BD2" w:rsidRPr="00B6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8C" w:rsidRDefault="00ED288C" w:rsidP="00297386">
      <w:r>
        <w:separator/>
      </w:r>
    </w:p>
  </w:endnote>
  <w:endnote w:type="continuationSeparator" w:id="0">
    <w:p w:rsidR="00ED288C" w:rsidRDefault="00ED288C" w:rsidP="0029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8C" w:rsidRDefault="00ED288C" w:rsidP="00297386">
      <w:r>
        <w:separator/>
      </w:r>
    </w:p>
  </w:footnote>
  <w:footnote w:type="continuationSeparator" w:id="0">
    <w:p w:rsidR="00ED288C" w:rsidRDefault="00ED288C" w:rsidP="0029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D8"/>
    <w:rsid w:val="000D628E"/>
    <w:rsid w:val="00110BD2"/>
    <w:rsid w:val="0011234A"/>
    <w:rsid w:val="00297386"/>
    <w:rsid w:val="00490832"/>
    <w:rsid w:val="004C3D35"/>
    <w:rsid w:val="00915221"/>
    <w:rsid w:val="009F0397"/>
    <w:rsid w:val="00AB439A"/>
    <w:rsid w:val="00B61AD5"/>
    <w:rsid w:val="00C2628A"/>
    <w:rsid w:val="00C74998"/>
    <w:rsid w:val="00D03ED8"/>
    <w:rsid w:val="00D458CF"/>
    <w:rsid w:val="00DF56DF"/>
    <w:rsid w:val="00E77184"/>
    <w:rsid w:val="00ED288C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D7C4D-49CB-4AAA-929E-F956564DFE0E}"/>
</file>

<file path=customXml/itemProps2.xml><?xml version="1.0" encoding="utf-8"?>
<ds:datastoreItem xmlns:ds="http://schemas.openxmlformats.org/officeDocument/2006/customXml" ds:itemID="{DE33E5AF-6A39-4F6C-BF64-3F6B7DF9AA8E}"/>
</file>

<file path=customXml/itemProps3.xml><?xml version="1.0" encoding="utf-8"?>
<ds:datastoreItem xmlns:ds="http://schemas.openxmlformats.org/officeDocument/2006/customXml" ds:itemID="{2614584B-4333-421A-87F8-ED97EDE30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2020-06-09T02:49:00Z</dcterms:created>
  <dcterms:modified xsi:type="dcterms:W3CDTF">2020-06-10T08:11:00Z</dcterms:modified>
</cp:coreProperties>
</file>